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7C825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0A33252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p w14:paraId="7DD61C0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1AD9B5F8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1CF6973B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48A9400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043437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77D395E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356CFF8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0189462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199ADB5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08A7D7D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012EF52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2DD0D32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28F86F1B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5857E29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01CEE18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11908B6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5901CFB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17F0F30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7A812B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5663CB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4B27C96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71B44F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28638D2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7BC8ECA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3A4C68C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4748B25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6BF2A03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7014744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7D87A93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418FC77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5FB0312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01554E9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094CF9A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7A69D06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2D052E2A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73D6956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0E38CAD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5D54EA90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0105C09D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4AD6643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DB3499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2075808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634FD4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7510879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6F13091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39CF4E8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47BC0CD5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A9C3B0-990E-429D-9517-B3E3CD797F5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BDC606A7-CD01-427D-A19B-7CC351D2B171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147D526-B4E4-48EF-B11C-363CFB51F1AB}"/>
  </w:font>
  <w:font w:name="方正小标宋_GBK">
    <w:altName w:val="微软雅黑"/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2E23E25-E8B4-4429-8FE4-551FD9F4DB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9A63C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B6AD3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E78968A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78968A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63C26F2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seraphim</cp:lastModifiedBy>
  <cp:lastPrinted>2025-11-17T16:26:18Z</cp:lastPrinted>
  <dcterms:modified xsi:type="dcterms:W3CDTF">2026-10-15T08:58:48Z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BB7AD8F9D48647ED878282FD469E41CC_13</vt:lpwstr>
  </property>
</Properties>
</file>